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FB" w:rsidRDefault="007C06F1" w:rsidP="007C06F1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>Расписан</w:t>
      </w:r>
      <w:r>
        <w:rPr>
          <w:rFonts w:ascii="Times New Roman" w:hAnsi="Times New Roman" w:cs="Times New Roman"/>
          <w:b/>
          <w:sz w:val="44"/>
          <w:szCs w:val="32"/>
        </w:rPr>
        <w:t xml:space="preserve">ие дистанционного обучения для </w:t>
      </w:r>
      <w:r w:rsidR="004A1166">
        <w:rPr>
          <w:rFonts w:ascii="Times New Roman" w:hAnsi="Times New Roman" w:cs="Times New Roman"/>
          <w:b/>
          <w:sz w:val="44"/>
          <w:szCs w:val="32"/>
        </w:rPr>
        <w:t>9</w:t>
      </w:r>
      <w:r w:rsidR="006B0709">
        <w:rPr>
          <w:rFonts w:ascii="Times New Roman" w:hAnsi="Times New Roman" w:cs="Times New Roman"/>
          <w:b/>
          <w:sz w:val="44"/>
          <w:szCs w:val="32"/>
        </w:rPr>
        <w:t xml:space="preserve"> «в</w:t>
      </w:r>
      <w:r w:rsidRPr="00A85269">
        <w:rPr>
          <w:rFonts w:ascii="Times New Roman" w:hAnsi="Times New Roman" w:cs="Times New Roman"/>
          <w:b/>
          <w:sz w:val="44"/>
          <w:szCs w:val="32"/>
        </w:rPr>
        <w:t>» класса на неделю</w:t>
      </w:r>
    </w:p>
    <w:p w:rsidR="007C06F1" w:rsidRPr="00A85269" w:rsidRDefault="007C06F1" w:rsidP="007C06F1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A85269">
        <w:rPr>
          <w:rFonts w:ascii="Times New Roman" w:hAnsi="Times New Roman" w:cs="Times New Roman"/>
          <w:b/>
          <w:sz w:val="44"/>
          <w:szCs w:val="32"/>
        </w:rPr>
        <w:t xml:space="preserve"> (</w:t>
      </w:r>
      <w:r w:rsidR="00AF3FFB">
        <w:rPr>
          <w:rFonts w:ascii="Times New Roman" w:hAnsi="Times New Roman" w:cs="Times New Roman"/>
          <w:b/>
          <w:sz w:val="44"/>
          <w:szCs w:val="32"/>
        </w:rPr>
        <w:t>7.02-11.02.2022</w:t>
      </w:r>
      <w:r w:rsidRPr="00A85269">
        <w:rPr>
          <w:rFonts w:ascii="Times New Roman" w:hAnsi="Times New Roman" w:cs="Times New Roman"/>
          <w:b/>
          <w:sz w:val="44"/>
          <w:szCs w:val="32"/>
        </w:rPr>
        <w:t>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5"/>
        <w:gridCol w:w="2930"/>
        <w:gridCol w:w="2850"/>
        <w:gridCol w:w="2870"/>
        <w:gridCol w:w="2981"/>
        <w:gridCol w:w="3080"/>
      </w:tblGrid>
      <w:tr w:rsidR="003A3E25" w:rsidTr="004D0153">
        <w:trPr>
          <w:trHeight w:val="758"/>
        </w:trPr>
        <w:tc>
          <w:tcPr>
            <w:tcW w:w="565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0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850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870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81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080" w:type="dxa"/>
          </w:tcPr>
          <w:p w:rsidR="003A3E25" w:rsidRDefault="003A3E2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1516B" w:rsidRPr="00B5132F" w:rsidTr="006B0709">
        <w:trPr>
          <w:trHeight w:val="724"/>
        </w:trPr>
        <w:tc>
          <w:tcPr>
            <w:tcW w:w="565" w:type="dxa"/>
          </w:tcPr>
          <w:p w:rsidR="00D1516B" w:rsidRPr="00B5132F" w:rsidRDefault="00D1516B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30" w:type="dxa"/>
            <w:shd w:val="clear" w:color="auto" w:fill="C6D9F1" w:themeFill="text2" w:themeFillTint="33"/>
          </w:tcPr>
          <w:p w:rsidR="00D1516B" w:rsidRPr="004D0153" w:rsidRDefault="00DD2C00" w:rsidP="00B5132F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850" w:type="dxa"/>
            <w:shd w:val="clear" w:color="auto" w:fill="C6D9F1" w:themeFill="text2" w:themeFillTint="33"/>
          </w:tcPr>
          <w:p w:rsidR="00D1516B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870" w:type="dxa"/>
            <w:shd w:val="clear" w:color="auto" w:fill="C6D9F1" w:themeFill="text2" w:themeFillTint="33"/>
          </w:tcPr>
          <w:p w:rsidR="00D1516B" w:rsidRPr="004D0153" w:rsidRDefault="00B5132F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Письмо и развитие речи</w:t>
            </w:r>
          </w:p>
        </w:tc>
        <w:tc>
          <w:tcPr>
            <w:tcW w:w="2981" w:type="dxa"/>
            <w:shd w:val="clear" w:color="auto" w:fill="C6D9F1" w:themeFill="text2" w:themeFillTint="33"/>
          </w:tcPr>
          <w:p w:rsidR="00D1516B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080" w:type="dxa"/>
            <w:shd w:val="clear" w:color="auto" w:fill="C6D9F1" w:themeFill="text2" w:themeFillTint="33"/>
          </w:tcPr>
          <w:p w:rsidR="00D1516B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</w:tr>
      <w:tr w:rsidR="00646265" w:rsidRPr="00B5132F" w:rsidTr="00D7136D">
        <w:trPr>
          <w:trHeight w:val="758"/>
        </w:trPr>
        <w:tc>
          <w:tcPr>
            <w:tcW w:w="565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30" w:type="dxa"/>
            <w:shd w:val="clear" w:color="auto" w:fill="FBD4B4" w:themeFill="accent6" w:themeFillTint="66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850" w:type="dxa"/>
            <w:shd w:val="clear" w:color="auto" w:fill="FBD4B4" w:themeFill="accent6" w:themeFillTint="66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87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981" w:type="dxa"/>
            <w:shd w:val="clear" w:color="auto" w:fill="DBE5F1" w:themeFill="accent1" w:themeFillTint="33"/>
          </w:tcPr>
          <w:p w:rsidR="00646265" w:rsidRPr="004D0153" w:rsidRDefault="00646265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  <w:r w:rsidR="00B5132F" w:rsidRPr="004D0153">
              <w:rPr>
                <w:rFonts w:ascii="Times New Roman" w:hAnsi="Times New Roman" w:cs="Times New Roman"/>
                <w:sz w:val="32"/>
                <w:szCs w:val="32"/>
              </w:rPr>
              <w:t xml:space="preserve"> и развитие речи</w:t>
            </w:r>
          </w:p>
        </w:tc>
        <w:tc>
          <w:tcPr>
            <w:tcW w:w="308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</w:tr>
      <w:tr w:rsidR="00646265" w:rsidRPr="00B5132F" w:rsidTr="00456443">
        <w:trPr>
          <w:trHeight w:val="724"/>
        </w:trPr>
        <w:tc>
          <w:tcPr>
            <w:tcW w:w="565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30" w:type="dxa"/>
            <w:shd w:val="clear" w:color="auto" w:fill="FBD4B4" w:themeFill="accent6" w:themeFillTint="66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</w:t>
            </w:r>
            <w:r w:rsidRPr="00456443">
              <w:rPr>
                <w:rFonts w:ascii="Times New Roman" w:hAnsi="Times New Roman" w:cs="Times New Roman"/>
                <w:sz w:val="32"/>
                <w:szCs w:val="32"/>
                <w:shd w:val="clear" w:color="auto" w:fill="FBD4B4" w:themeFill="accent6" w:themeFillTint="66"/>
              </w:rPr>
              <w:t>ие</w:t>
            </w:r>
          </w:p>
        </w:tc>
        <w:tc>
          <w:tcPr>
            <w:tcW w:w="285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История Отечества</w:t>
            </w:r>
          </w:p>
        </w:tc>
        <w:tc>
          <w:tcPr>
            <w:tcW w:w="287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981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Письмо и развитие речи</w:t>
            </w:r>
          </w:p>
        </w:tc>
        <w:tc>
          <w:tcPr>
            <w:tcW w:w="3080" w:type="dxa"/>
            <w:shd w:val="clear" w:color="auto" w:fill="DBE5F1" w:themeFill="accent1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</w:tr>
      <w:tr w:rsidR="00646265" w:rsidRPr="00B5132F" w:rsidTr="00456443">
        <w:trPr>
          <w:trHeight w:val="758"/>
        </w:trPr>
        <w:tc>
          <w:tcPr>
            <w:tcW w:w="565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3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История Отечества</w:t>
            </w:r>
          </w:p>
        </w:tc>
        <w:tc>
          <w:tcPr>
            <w:tcW w:w="285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Письмо и развитие речи</w:t>
            </w:r>
          </w:p>
        </w:tc>
        <w:tc>
          <w:tcPr>
            <w:tcW w:w="2870" w:type="dxa"/>
            <w:shd w:val="clear" w:color="auto" w:fill="FBD4B4" w:themeFill="accent6" w:themeFillTint="66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  <w:bookmarkStart w:id="0" w:name="_GoBack"/>
            <w:bookmarkEnd w:id="0"/>
          </w:p>
        </w:tc>
        <w:tc>
          <w:tcPr>
            <w:tcW w:w="2981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308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646265" w:rsidRPr="00B5132F" w:rsidTr="00D7136D">
        <w:trPr>
          <w:trHeight w:val="758"/>
        </w:trPr>
        <w:tc>
          <w:tcPr>
            <w:tcW w:w="565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3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Письмо и развитие речи</w:t>
            </w:r>
          </w:p>
        </w:tc>
        <w:tc>
          <w:tcPr>
            <w:tcW w:w="2850" w:type="dxa"/>
            <w:shd w:val="clear" w:color="auto" w:fill="DBE5F1" w:themeFill="accent1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87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Социально-бытовая ориентировка</w:t>
            </w:r>
          </w:p>
        </w:tc>
        <w:tc>
          <w:tcPr>
            <w:tcW w:w="2981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308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646265" w:rsidRPr="00B5132F" w:rsidTr="00D7136D">
        <w:trPr>
          <w:trHeight w:val="724"/>
        </w:trPr>
        <w:tc>
          <w:tcPr>
            <w:tcW w:w="565" w:type="dxa"/>
          </w:tcPr>
          <w:p w:rsidR="00646265" w:rsidRPr="00B5132F" w:rsidRDefault="00646265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2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3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5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7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Социально-бытовая ориентировка</w:t>
            </w:r>
          </w:p>
        </w:tc>
        <w:tc>
          <w:tcPr>
            <w:tcW w:w="2981" w:type="dxa"/>
            <w:shd w:val="clear" w:color="auto" w:fill="FBD4B4" w:themeFill="accent6" w:themeFillTint="66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3080" w:type="dxa"/>
            <w:shd w:val="clear" w:color="auto" w:fill="C6D9F1" w:themeFill="text2" w:themeFillTint="33"/>
          </w:tcPr>
          <w:p w:rsidR="00646265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Чтение и развитие речи</w:t>
            </w:r>
          </w:p>
        </w:tc>
      </w:tr>
      <w:tr w:rsidR="00DD2C00" w:rsidRPr="00B5132F" w:rsidTr="00D7136D">
        <w:trPr>
          <w:trHeight w:val="724"/>
        </w:trPr>
        <w:tc>
          <w:tcPr>
            <w:tcW w:w="565" w:type="dxa"/>
          </w:tcPr>
          <w:p w:rsidR="00DD2C00" w:rsidRPr="00B5132F" w:rsidRDefault="00DD2C00" w:rsidP="003A3E2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30" w:type="dxa"/>
            <w:shd w:val="clear" w:color="auto" w:fill="DBE5F1" w:themeFill="accent1" w:themeFillTint="33"/>
          </w:tcPr>
          <w:p w:rsidR="00DD2C00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850" w:type="dxa"/>
            <w:shd w:val="clear" w:color="auto" w:fill="C6D9F1" w:themeFill="text2" w:themeFillTint="33"/>
          </w:tcPr>
          <w:p w:rsidR="00DD2C00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Чтение и развитие речи</w:t>
            </w:r>
          </w:p>
        </w:tc>
        <w:tc>
          <w:tcPr>
            <w:tcW w:w="2870" w:type="dxa"/>
            <w:shd w:val="clear" w:color="auto" w:fill="C6D9F1" w:themeFill="text2" w:themeFillTint="33"/>
          </w:tcPr>
          <w:p w:rsidR="00DD2C00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81" w:type="dxa"/>
            <w:shd w:val="clear" w:color="auto" w:fill="DBE5F1" w:themeFill="accent1" w:themeFillTint="33"/>
          </w:tcPr>
          <w:p w:rsidR="00DD2C00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0153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080" w:type="dxa"/>
            <w:shd w:val="clear" w:color="auto" w:fill="FFFFFF" w:themeFill="background1"/>
          </w:tcPr>
          <w:p w:rsidR="00DD2C00" w:rsidRPr="004D0153" w:rsidRDefault="00DD2C00" w:rsidP="00B513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3E25" w:rsidRPr="00B5132F" w:rsidRDefault="003A3E25" w:rsidP="00733A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80"/>
      </w:tblGrid>
      <w:tr w:rsidR="00692653" w:rsidRPr="00692653" w:rsidTr="0098669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9265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692653" w:rsidRPr="00692653" w:rsidTr="004D015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692653" w:rsidRPr="00692653" w:rsidTr="004D015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692653" w:rsidRPr="00692653" w:rsidRDefault="00692653" w:rsidP="00A6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7C06F1" w:rsidRDefault="007C06F1" w:rsidP="007C06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06F1" w:rsidSect="00D27A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25"/>
    <w:rsid w:val="000F22FD"/>
    <w:rsid w:val="000F6596"/>
    <w:rsid w:val="0011223C"/>
    <w:rsid w:val="001D499A"/>
    <w:rsid w:val="00294C4C"/>
    <w:rsid w:val="0029541B"/>
    <w:rsid w:val="002B1DF6"/>
    <w:rsid w:val="002E0802"/>
    <w:rsid w:val="00344580"/>
    <w:rsid w:val="0035009E"/>
    <w:rsid w:val="003A3E25"/>
    <w:rsid w:val="00456443"/>
    <w:rsid w:val="00457470"/>
    <w:rsid w:val="004A1166"/>
    <w:rsid w:val="004D0153"/>
    <w:rsid w:val="004F4F2E"/>
    <w:rsid w:val="00502EF8"/>
    <w:rsid w:val="0055634E"/>
    <w:rsid w:val="005C22DB"/>
    <w:rsid w:val="00622DDB"/>
    <w:rsid w:val="00646265"/>
    <w:rsid w:val="00656F27"/>
    <w:rsid w:val="00692653"/>
    <w:rsid w:val="006B0709"/>
    <w:rsid w:val="00733A25"/>
    <w:rsid w:val="00757814"/>
    <w:rsid w:val="007B2EC6"/>
    <w:rsid w:val="007C06F1"/>
    <w:rsid w:val="007F1CD0"/>
    <w:rsid w:val="008C1B90"/>
    <w:rsid w:val="008F328A"/>
    <w:rsid w:val="00902266"/>
    <w:rsid w:val="00930436"/>
    <w:rsid w:val="00935DAA"/>
    <w:rsid w:val="00A206FD"/>
    <w:rsid w:val="00AA6E83"/>
    <w:rsid w:val="00AD389D"/>
    <w:rsid w:val="00AE4D0C"/>
    <w:rsid w:val="00AF3FFB"/>
    <w:rsid w:val="00B2344B"/>
    <w:rsid w:val="00B46E43"/>
    <w:rsid w:val="00B5101A"/>
    <w:rsid w:val="00B5132F"/>
    <w:rsid w:val="00B61265"/>
    <w:rsid w:val="00BB73EE"/>
    <w:rsid w:val="00BC180C"/>
    <w:rsid w:val="00C112A5"/>
    <w:rsid w:val="00C42F57"/>
    <w:rsid w:val="00C624E0"/>
    <w:rsid w:val="00C9029C"/>
    <w:rsid w:val="00CB35A2"/>
    <w:rsid w:val="00CF29F4"/>
    <w:rsid w:val="00D1516B"/>
    <w:rsid w:val="00D27A06"/>
    <w:rsid w:val="00D7136D"/>
    <w:rsid w:val="00DD2C00"/>
    <w:rsid w:val="00DE3E60"/>
    <w:rsid w:val="00E164E6"/>
    <w:rsid w:val="00E40342"/>
    <w:rsid w:val="00EA31CD"/>
    <w:rsid w:val="00EE72A2"/>
    <w:rsid w:val="00EF6FB8"/>
    <w:rsid w:val="00F31017"/>
    <w:rsid w:val="00F3329E"/>
    <w:rsid w:val="00F73AAC"/>
    <w:rsid w:val="00FD1ECC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7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0E7D-106A-4407-90FB-C41BF5B5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2020-04-05T07:54:00Z</dcterms:created>
  <dcterms:modified xsi:type="dcterms:W3CDTF">2022-02-04T10:03:00Z</dcterms:modified>
</cp:coreProperties>
</file>